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57" w:rsidRPr="00AE0357" w:rsidRDefault="00AE0357" w:rsidP="00AE035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E0357">
        <w:rPr>
          <w:rFonts w:ascii="Times New Roman" w:eastAsia="Times New Roman" w:hAnsi="Times New Roman" w:cs="Times New Roman"/>
          <w:b/>
          <w:bCs/>
          <w:sz w:val="36"/>
          <w:szCs w:val="36"/>
          <w:lang w:eastAsia="ru-RU"/>
        </w:rPr>
        <w:fldChar w:fldCharType="begin"/>
      </w:r>
      <w:r w:rsidRPr="00AE0357">
        <w:rPr>
          <w:rFonts w:ascii="Times New Roman" w:eastAsia="Times New Roman" w:hAnsi="Times New Roman" w:cs="Times New Roman"/>
          <w:b/>
          <w:bCs/>
          <w:sz w:val="36"/>
          <w:szCs w:val="36"/>
          <w:lang w:eastAsia="ru-RU"/>
        </w:rPr>
        <w:instrText xml:space="preserve"> HYPERLINK "http://www.psmetodiki.ru/index.php/podrostki/29-lichnost/23-otkl" </w:instrText>
      </w:r>
      <w:r w:rsidRPr="00AE0357">
        <w:rPr>
          <w:rFonts w:ascii="Times New Roman" w:eastAsia="Times New Roman" w:hAnsi="Times New Roman" w:cs="Times New Roman"/>
          <w:b/>
          <w:bCs/>
          <w:sz w:val="36"/>
          <w:szCs w:val="36"/>
          <w:lang w:eastAsia="ru-RU"/>
        </w:rPr>
        <w:fldChar w:fldCharType="separate"/>
      </w:r>
      <w:r w:rsidRPr="00AE0357">
        <w:rPr>
          <w:rFonts w:ascii="Times New Roman" w:eastAsia="Times New Roman" w:hAnsi="Times New Roman" w:cs="Times New Roman"/>
          <w:b/>
          <w:bCs/>
          <w:color w:val="0000FF"/>
          <w:sz w:val="36"/>
          <w:szCs w:val="36"/>
          <w:u w:val="single"/>
          <w:lang w:eastAsia="ru-RU"/>
        </w:rPr>
        <w:t>Методика диагностики склонности к отклоняющемуся поведению (</w:t>
      </w:r>
      <w:proofErr w:type="spellStart"/>
      <w:r w:rsidRPr="00AE0357">
        <w:rPr>
          <w:rFonts w:ascii="Times New Roman" w:eastAsia="Times New Roman" w:hAnsi="Times New Roman" w:cs="Times New Roman"/>
          <w:b/>
          <w:bCs/>
          <w:color w:val="0000FF"/>
          <w:sz w:val="36"/>
          <w:szCs w:val="36"/>
          <w:u w:val="single"/>
          <w:lang w:eastAsia="ru-RU"/>
        </w:rPr>
        <w:t>Овчарова</w:t>
      </w:r>
      <w:proofErr w:type="spellEnd"/>
      <w:r w:rsidRPr="00AE0357">
        <w:rPr>
          <w:rFonts w:ascii="Times New Roman" w:eastAsia="Times New Roman" w:hAnsi="Times New Roman" w:cs="Times New Roman"/>
          <w:b/>
          <w:bCs/>
          <w:color w:val="0000FF"/>
          <w:sz w:val="36"/>
          <w:szCs w:val="36"/>
          <w:u w:val="single"/>
          <w:lang w:eastAsia="ru-RU"/>
        </w:rPr>
        <w:t>)</w:t>
      </w:r>
      <w:r w:rsidRPr="00AE0357">
        <w:rPr>
          <w:rFonts w:ascii="Times New Roman" w:eastAsia="Times New Roman" w:hAnsi="Times New Roman" w:cs="Times New Roman"/>
          <w:b/>
          <w:bCs/>
          <w:sz w:val="36"/>
          <w:szCs w:val="36"/>
          <w:lang w:eastAsia="ru-RU"/>
        </w:rPr>
        <w:fldChar w:fldCharType="end"/>
      </w:r>
    </w:p>
    <w:p w:rsidR="00AE0357" w:rsidRPr="00AE0357" w:rsidRDefault="00AE0357" w:rsidP="00AE0357">
      <w:pPr>
        <w:spacing w:after="0"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Опубликовано: 26.07.2014 22:00 | Просмотров: 16822</w:t>
      </w:r>
    </w:p>
    <w:p w:rsidR="00AE0357" w:rsidRPr="00AE0357" w:rsidRDefault="00AE0357" w:rsidP="00AE0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357">
        <w:rPr>
          <w:rFonts w:ascii="Times New Roman" w:eastAsia="Times New Roman" w:hAnsi="Times New Roman" w:cs="Times New Roman"/>
          <w:b/>
          <w:bCs/>
          <w:noProof/>
          <w:sz w:val="24"/>
          <w:szCs w:val="24"/>
          <w:lang w:eastAsia="ru-RU"/>
        </w:rPr>
        <w:drawing>
          <wp:inline distT="0" distB="0" distL="0" distR="0" wp14:anchorId="54621B62" wp14:editId="52C15D16">
            <wp:extent cx="1907540" cy="1433830"/>
            <wp:effectExtent l="0" t="0" r="0" b="0"/>
            <wp:docPr id="1" name="Рисунок 1" descr="http://www.psmetodiki.ru/images/ri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metodiki.ru/images/ris/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7540" cy="1433830"/>
                    </a:xfrm>
                    <a:prstGeom prst="rect">
                      <a:avLst/>
                    </a:prstGeom>
                    <a:noFill/>
                    <a:ln>
                      <a:noFill/>
                    </a:ln>
                  </pic:spPr>
                </pic:pic>
              </a:graphicData>
            </a:graphic>
          </wp:inline>
        </w:drawing>
      </w:r>
      <w:r w:rsidRPr="00AE0357">
        <w:rPr>
          <w:rFonts w:ascii="Times New Roman" w:eastAsia="Times New Roman" w:hAnsi="Times New Roman" w:cs="Times New Roman"/>
          <w:b/>
          <w:bCs/>
          <w:sz w:val="24"/>
          <w:szCs w:val="24"/>
          <w:lang w:eastAsia="ru-RU"/>
        </w:rPr>
        <w:t>Цель:</w:t>
      </w:r>
      <w:r w:rsidRPr="00AE0357">
        <w:rPr>
          <w:rFonts w:ascii="Times New Roman" w:eastAsia="Times New Roman" w:hAnsi="Times New Roman" w:cs="Times New Roman"/>
          <w:sz w:val="24"/>
          <w:szCs w:val="24"/>
          <w:lang w:eastAsia="ru-RU"/>
        </w:rPr>
        <w:t xml:space="preserve"> выявление предрасположенности к тем или иным девиациям в поведении подростков.</w:t>
      </w:r>
      <w:r w:rsidRPr="00AE0357">
        <w:rPr>
          <w:rFonts w:ascii="Times New Roman" w:eastAsia="Times New Roman" w:hAnsi="Times New Roman" w:cs="Times New Roman"/>
          <w:sz w:val="24"/>
          <w:szCs w:val="24"/>
          <w:lang w:eastAsia="ru-RU"/>
        </w:rPr>
        <w:br/>
      </w:r>
      <w:proofErr w:type="gramStart"/>
      <w:r w:rsidRPr="00AE0357">
        <w:rPr>
          <w:rFonts w:ascii="Times New Roman" w:eastAsia="Times New Roman" w:hAnsi="Times New Roman" w:cs="Times New Roman"/>
          <w:sz w:val="24"/>
          <w:szCs w:val="24"/>
          <w:lang w:eastAsia="ru-RU"/>
        </w:rPr>
        <w:t>Разработана</w:t>
      </w:r>
      <w:proofErr w:type="gramEnd"/>
      <w:r w:rsidRPr="00AE0357">
        <w:rPr>
          <w:rFonts w:ascii="Times New Roman" w:eastAsia="Times New Roman" w:hAnsi="Times New Roman" w:cs="Times New Roman"/>
          <w:sz w:val="24"/>
          <w:szCs w:val="24"/>
          <w:lang w:eastAsia="ru-RU"/>
        </w:rPr>
        <w:t xml:space="preserve"> Вологодским центром гуманитарных исследований и консультирования «Развитие» в 1992 году. </w:t>
      </w:r>
      <w:r w:rsidRPr="00AE0357">
        <w:rPr>
          <w:rFonts w:ascii="Times New Roman" w:eastAsia="Times New Roman" w:hAnsi="Times New Roman" w:cs="Times New Roman"/>
          <w:sz w:val="24"/>
          <w:szCs w:val="24"/>
          <w:lang w:eastAsia="ru-RU"/>
        </w:rPr>
        <w:br/>
      </w:r>
      <w:r w:rsidRPr="00AE0357">
        <w:rPr>
          <w:rFonts w:ascii="Times New Roman" w:eastAsia="Times New Roman" w:hAnsi="Times New Roman" w:cs="Times New Roman"/>
          <w:b/>
          <w:bCs/>
          <w:sz w:val="24"/>
          <w:szCs w:val="24"/>
          <w:lang w:eastAsia="ru-RU"/>
        </w:rPr>
        <w:t>Источник</w:t>
      </w:r>
      <w:r w:rsidRPr="00AE0357">
        <w:rPr>
          <w:rFonts w:ascii="Times New Roman" w:eastAsia="Times New Roman" w:hAnsi="Times New Roman" w:cs="Times New Roman"/>
          <w:sz w:val="24"/>
          <w:szCs w:val="24"/>
          <w:lang w:eastAsia="ru-RU"/>
        </w:rPr>
        <w:t xml:space="preserve">: </w:t>
      </w:r>
      <w:proofErr w:type="spellStart"/>
      <w:r w:rsidRPr="00AE0357">
        <w:rPr>
          <w:rFonts w:ascii="Times New Roman" w:eastAsia="Times New Roman" w:hAnsi="Times New Roman" w:cs="Times New Roman"/>
          <w:sz w:val="24"/>
          <w:szCs w:val="24"/>
          <w:lang w:eastAsia="ru-RU"/>
        </w:rPr>
        <w:t>Овчарова</w:t>
      </w:r>
      <w:proofErr w:type="spellEnd"/>
      <w:r w:rsidRPr="00AE0357">
        <w:rPr>
          <w:rFonts w:ascii="Times New Roman" w:eastAsia="Times New Roman" w:hAnsi="Times New Roman" w:cs="Times New Roman"/>
          <w:sz w:val="24"/>
          <w:szCs w:val="24"/>
          <w:lang w:eastAsia="ru-RU"/>
        </w:rPr>
        <w:t xml:space="preserve"> Р. В. «Технологии практического психолога образования», Творческий центр «Сфера», Москва, 2000 г., с. 255.</w:t>
      </w:r>
      <w:r w:rsidRPr="00AE0357">
        <w:rPr>
          <w:rFonts w:ascii="Times New Roman" w:eastAsia="Times New Roman" w:hAnsi="Times New Roman" w:cs="Times New Roman"/>
          <w:sz w:val="24"/>
          <w:szCs w:val="24"/>
          <w:lang w:eastAsia="ru-RU"/>
        </w:rPr>
        <w:br/>
      </w:r>
      <w:r w:rsidRPr="00AE0357">
        <w:rPr>
          <w:rFonts w:ascii="Times New Roman" w:eastAsia="Times New Roman" w:hAnsi="Times New Roman" w:cs="Times New Roman"/>
          <w:b/>
          <w:bCs/>
          <w:sz w:val="24"/>
          <w:szCs w:val="24"/>
          <w:lang w:eastAsia="ru-RU"/>
        </w:rPr>
        <w:t>Объект:</w:t>
      </w:r>
      <w:r w:rsidRPr="00AE0357">
        <w:rPr>
          <w:rFonts w:ascii="Times New Roman" w:eastAsia="Times New Roman" w:hAnsi="Times New Roman" w:cs="Times New Roman"/>
          <w:sz w:val="24"/>
          <w:szCs w:val="24"/>
          <w:lang w:eastAsia="ru-RU"/>
        </w:rPr>
        <w:t xml:space="preserve"> дети подросткового возраста.</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Методика содержит семь шкал:</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установки на социальную желательность – 15 пунктов.</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склонности на социальную желательность – 17 пунктов.</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Шкала склонности к </w:t>
      </w:r>
      <w:proofErr w:type="spellStart"/>
      <w:r w:rsidRPr="00AE0357">
        <w:rPr>
          <w:rFonts w:ascii="Times New Roman" w:eastAsia="Times New Roman" w:hAnsi="Times New Roman" w:cs="Times New Roman"/>
          <w:sz w:val="24"/>
          <w:szCs w:val="24"/>
          <w:lang w:eastAsia="ru-RU"/>
        </w:rPr>
        <w:t>аддиктивному</w:t>
      </w:r>
      <w:proofErr w:type="spellEnd"/>
      <w:r w:rsidRPr="00AE0357">
        <w:rPr>
          <w:rFonts w:ascii="Times New Roman" w:eastAsia="Times New Roman" w:hAnsi="Times New Roman" w:cs="Times New Roman"/>
          <w:sz w:val="24"/>
          <w:szCs w:val="24"/>
          <w:lang w:eastAsia="ru-RU"/>
        </w:rPr>
        <w:t xml:space="preserve"> поведению – 20 пунктов.</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Шкала склонности к </w:t>
      </w:r>
      <w:proofErr w:type="spellStart"/>
      <w:r w:rsidRPr="00AE0357">
        <w:rPr>
          <w:rFonts w:ascii="Times New Roman" w:eastAsia="Times New Roman" w:hAnsi="Times New Roman" w:cs="Times New Roman"/>
          <w:sz w:val="24"/>
          <w:szCs w:val="24"/>
          <w:lang w:eastAsia="ru-RU"/>
        </w:rPr>
        <w:t>самоповреждающему</w:t>
      </w:r>
      <w:proofErr w:type="spellEnd"/>
      <w:r w:rsidRPr="00AE0357">
        <w:rPr>
          <w:rFonts w:ascii="Times New Roman" w:eastAsia="Times New Roman" w:hAnsi="Times New Roman" w:cs="Times New Roman"/>
          <w:sz w:val="24"/>
          <w:szCs w:val="24"/>
          <w:lang w:eastAsia="ru-RU"/>
        </w:rPr>
        <w:t xml:space="preserve"> и </w:t>
      </w:r>
      <w:proofErr w:type="spellStart"/>
      <w:r w:rsidRPr="00AE0357">
        <w:rPr>
          <w:rFonts w:ascii="Times New Roman" w:eastAsia="Times New Roman" w:hAnsi="Times New Roman" w:cs="Times New Roman"/>
          <w:sz w:val="24"/>
          <w:szCs w:val="24"/>
          <w:lang w:eastAsia="ru-RU"/>
        </w:rPr>
        <w:t>саморазрушающему</w:t>
      </w:r>
      <w:proofErr w:type="spellEnd"/>
      <w:r w:rsidRPr="00AE0357">
        <w:rPr>
          <w:rFonts w:ascii="Times New Roman" w:eastAsia="Times New Roman" w:hAnsi="Times New Roman" w:cs="Times New Roman"/>
          <w:sz w:val="24"/>
          <w:szCs w:val="24"/>
          <w:lang w:eastAsia="ru-RU"/>
        </w:rPr>
        <w:t xml:space="preserve"> поведению – 21 пункт.</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склонности к агрессии и насилию – 25 пунктов.</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волевого контроля эмоциональных реакций – 15 пунктов.</w:t>
      </w:r>
    </w:p>
    <w:p w:rsidR="00AE0357" w:rsidRPr="00AE0357" w:rsidRDefault="00AE0357" w:rsidP="00AE03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Шкала склонности к </w:t>
      </w:r>
      <w:proofErr w:type="spellStart"/>
      <w:r w:rsidRPr="00AE0357">
        <w:rPr>
          <w:rFonts w:ascii="Times New Roman" w:eastAsia="Times New Roman" w:hAnsi="Times New Roman" w:cs="Times New Roman"/>
          <w:sz w:val="24"/>
          <w:szCs w:val="24"/>
          <w:lang w:eastAsia="ru-RU"/>
        </w:rPr>
        <w:t>делинквентному</w:t>
      </w:r>
      <w:proofErr w:type="spellEnd"/>
      <w:r w:rsidRPr="00AE0357">
        <w:rPr>
          <w:rFonts w:ascii="Times New Roman" w:eastAsia="Times New Roman" w:hAnsi="Times New Roman" w:cs="Times New Roman"/>
          <w:sz w:val="24"/>
          <w:szCs w:val="24"/>
          <w:lang w:eastAsia="ru-RU"/>
        </w:rPr>
        <w:t xml:space="preserve"> поведению – 20 пунктов.</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В целом опросник включает 98 неповторяющихся пунктов-утверждений.</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b/>
          <w:bCs/>
          <w:sz w:val="24"/>
          <w:szCs w:val="24"/>
          <w:lang w:eastAsia="ru-RU"/>
        </w:rPr>
        <w:t>Ключи и процедура подсчёта тестовых баллов.</w:t>
      </w:r>
    </w:p>
    <w:p w:rsidR="00AE0357" w:rsidRPr="00AE0357" w:rsidRDefault="00AE0357" w:rsidP="00AE0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Каждому ответу в соответствии с ключом присваивается один балл. Затем по каждой шкале подсчитывается суммарный балл, который и сравнивается с тестовыми нормами. При отклонении индивидуальных результатов испытуемого от среднего суммарного балла по шкале больше на 1S измеряемую психологическую характеристику можно считать выраженной. Если индивидуальный суммарный балл испытуемого меньше среднего по тестовым нормам на 1S, то измеряемое свойство можно оценивать как маловыраженное. Кроме того, если известна принадлежность испытуемого к «</w:t>
      </w:r>
      <w:proofErr w:type="spellStart"/>
      <w:r w:rsidRPr="00AE0357">
        <w:rPr>
          <w:rFonts w:ascii="Times New Roman" w:eastAsia="Times New Roman" w:hAnsi="Times New Roman" w:cs="Times New Roman"/>
          <w:sz w:val="24"/>
          <w:szCs w:val="24"/>
          <w:lang w:eastAsia="ru-RU"/>
        </w:rPr>
        <w:t>делинквентной</w:t>
      </w:r>
      <w:proofErr w:type="spellEnd"/>
      <w:r w:rsidRPr="00AE0357">
        <w:rPr>
          <w:rFonts w:ascii="Times New Roman" w:eastAsia="Times New Roman" w:hAnsi="Times New Roman" w:cs="Times New Roman"/>
          <w:sz w:val="24"/>
          <w:szCs w:val="24"/>
          <w:lang w:eastAsia="ru-RU"/>
        </w:rPr>
        <w:t>» популяции, то его индивидуальные результаты целесообразно сравнивать с тестовыми нормами, рассчитанными для «</w:t>
      </w:r>
      <w:proofErr w:type="spellStart"/>
      <w:r w:rsidRPr="00AE0357">
        <w:rPr>
          <w:rFonts w:ascii="Times New Roman" w:eastAsia="Times New Roman" w:hAnsi="Times New Roman" w:cs="Times New Roman"/>
          <w:sz w:val="24"/>
          <w:szCs w:val="24"/>
          <w:lang w:eastAsia="ru-RU"/>
        </w:rPr>
        <w:t>делинквентной</w:t>
      </w:r>
      <w:proofErr w:type="spellEnd"/>
      <w:r w:rsidRPr="00AE0357">
        <w:rPr>
          <w:rFonts w:ascii="Times New Roman" w:eastAsia="Times New Roman" w:hAnsi="Times New Roman" w:cs="Times New Roman"/>
          <w:sz w:val="24"/>
          <w:szCs w:val="24"/>
          <w:lang w:eastAsia="ru-RU"/>
        </w:rPr>
        <w:t xml:space="preserve">» </w:t>
      </w:r>
      <w:proofErr w:type="spellStart"/>
      <w:r w:rsidRPr="00AE0357">
        <w:rPr>
          <w:rFonts w:ascii="Times New Roman" w:eastAsia="Times New Roman" w:hAnsi="Times New Roman" w:cs="Times New Roman"/>
          <w:sz w:val="24"/>
          <w:szCs w:val="24"/>
          <w:lang w:eastAsia="ru-RU"/>
        </w:rPr>
        <w:t>подвыборки</w:t>
      </w:r>
      <w:proofErr w:type="spellEnd"/>
      <w:r w:rsidRPr="00AE0357">
        <w:rPr>
          <w:rFonts w:ascii="Times New Roman" w:eastAsia="Times New Roman" w:hAnsi="Times New Roman" w:cs="Times New Roman"/>
          <w:sz w:val="24"/>
          <w:szCs w:val="24"/>
          <w:lang w:eastAsia="ru-RU"/>
        </w:rPr>
        <w:t>.</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b/>
          <w:bCs/>
          <w:sz w:val="24"/>
          <w:szCs w:val="24"/>
          <w:lang w:eastAsia="ru-RU"/>
        </w:rPr>
        <w:t>Ключи.</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951"/>
        <w:gridCol w:w="1709"/>
        <w:gridCol w:w="2815"/>
      </w:tblGrid>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Ответ «НЕТ»</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Ответ «ДА»</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установки на социально-желательные ответы.</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2, 4, 6, 21, 23, 33, 38, 47, 54, </w:t>
            </w:r>
            <w:r w:rsidRPr="00AE0357">
              <w:rPr>
                <w:rFonts w:ascii="Times New Roman" w:eastAsia="Times New Roman" w:hAnsi="Times New Roman" w:cs="Times New Roman"/>
                <w:sz w:val="24"/>
                <w:szCs w:val="24"/>
                <w:lang w:eastAsia="ru-RU"/>
              </w:rPr>
              <w:lastRenderedPageBreak/>
              <w:t>79, 83, 87</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lastRenderedPageBreak/>
              <w:t>13, 30, 32</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lastRenderedPageBreak/>
              <w:t>Шкала склонности к преодолению норм и правил.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1, 10, 55, 61, 86, 93</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11, 22, 34, 41, 44, 50, 53, 59, 80, 88, 91</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Шкала склонности к </w:t>
            </w:r>
            <w:proofErr w:type="spellStart"/>
            <w:r w:rsidRPr="00AE0357">
              <w:rPr>
                <w:rFonts w:ascii="Times New Roman" w:eastAsia="Times New Roman" w:hAnsi="Times New Roman" w:cs="Times New Roman"/>
                <w:sz w:val="24"/>
                <w:szCs w:val="24"/>
                <w:lang w:eastAsia="ru-RU"/>
              </w:rPr>
              <w:t>аддиктивному</w:t>
            </w:r>
            <w:proofErr w:type="spellEnd"/>
            <w:r w:rsidRPr="00AE0357">
              <w:rPr>
                <w:rFonts w:ascii="Times New Roman" w:eastAsia="Times New Roman" w:hAnsi="Times New Roman" w:cs="Times New Roman"/>
                <w:sz w:val="24"/>
                <w:szCs w:val="24"/>
                <w:lang w:eastAsia="ru-RU"/>
              </w:rPr>
              <w:t xml:space="preserve"> поведению.</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95</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14, 18, 22, 26, 27, 31, 34, 35, 43, 46, 59, 60, 62, 63, 64, 67, 74, 81, 91</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Шкала склонности к </w:t>
            </w:r>
            <w:proofErr w:type="spellStart"/>
            <w:r w:rsidRPr="00AE0357">
              <w:rPr>
                <w:rFonts w:ascii="Times New Roman" w:eastAsia="Times New Roman" w:hAnsi="Times New Roman" w:cs="Times New Roman"/>
                <w:sz w:val="24"/>
                <w:szCs w:val="24"/>
                <w:lang w:eastAsia="ru-RU"/>
              </w:rPr>
              <w:t>самоповреждающему</w:t>
            </w:r>
            <w:proofErr w:type="spellEnd"/>
            <w:r w:rsidRPr="00AE0357">
              <w:rPr>
                <w:rFonts w:ascii="Times New Roman" w:eastAsia="Times New Roman" w:hAnsi="Times New Roman" w:cs="Times New Roman"/>
                <w:sz w:val="24"/>
                <w:szCs w:val="24"/>
                <w:lang w:eastAsia="ru-RU"/>
              </w:rPr>
              <w:t xml:space="preserve"> и </w:t>
            </w:r>
            <w:proofErr w:type="spellStart"/>
            <w:r w:rsidRPr="00AE0357">
              <w:rPr>
                <w:rFonts w:ascii="Times New Roman" w:eastAsia="Times New Roman" w:hAnsi="Times New Roman" w:cs="Times New Roman"/>
                <w:sz w:val="24"/>
                <w:szCs w:val="24"/>
                <w:lang w:eastAsia="ru-RU"/>
              </w:rPr>
              <w:t>саморазрушающему</w:t>
            </w:r>
            <w:proofErr w:type="spellEnd"/>
            <w:r w:rsidRPr="00AE0357">
              <w:rPr>
                <w:rFonts w:ascii="Times New Roman" w:eastAsia="Times New Roman" w:hAnsi="Times New Roman" w:cs="Times New Roman"/>
                <w:sz w:val="24"/>
                <w:szCs w:val="24"/>
                <w:lang w:eastAsia="ru-RU"/>
              </w:rPr>
              <w:t xml:space="preserve"> поведению.</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24, 76</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3, 6, 9, 12, 16, 27, 28, 37, 39, 51, 52, 58, 68, 73, 90, 91, 92, 96, 98</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склонности к агрессии и насилию.</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15, 40, 75, 85</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3, 5, 16, 17, 25, 37, 42, 45, 48, 49, 51, 65, 66, 70, 71, 72, 77, 82, 89, 94, 97</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волевого контроля эмоциональных реакций.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29</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7, 19, 20, 36, 49, 56, 57, 69, 70, 71, 78, 84, 89, 94</w:t>
            </w:r>
          </w:p>
        </w:tc>
      </w:tr>
      <w:tr w:rsidR="00AE0357" w:rsidRPr="00AE0357" w:rsidTr="00AE0357">
        <w:trPr>
          <w:tblCellSpacing w:w="15"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Шкала склонности к </w:t>
            </w:r>
            <w:proofErr w:type="spellStart"/>
            <w:r w:rsidRPr="00AE0357">
              <w:rPr>
                <w:rFonts w:ascii="Times New Roman" w:eastAsia="Times New Roman" w:hAnsi="Times New Roman" w:cs="Times New Roman"/>
                <w:sz w:val="24"/>
                <w:szCs w:val="24"/>
                <w:lang w:eastAsia="ru-RU"/>
              </w:rPr>
              <w:t>делинквентному</w:t>
            </w:r>
            <w:proofErr w:type="spellEnd"/>
            <w:r w:rsidRPr="00AE0357">
              <w:rPr>
                <w:rFonts w:ascii="Times New Roman" w:eastAsia="Times New Roman" w:hAnsi="Times New Roman" w:cs="Times New Roman"/>
                <w:sz w:val="24"/>
                <w:szCs w:val="24"/>
                <w:lang w:eastAsia="ru-RU"/>
              </w:rPr>
              <w:t xml:space="preserve"> поведению.</w:t>
            </w:r>
          </w:p>
        </w:tc>
        <w:tc>
          <w:tcPr>
            <w:tcW w:w="276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55, 61, 86</w:t>
            </w:r>
          </w:p>
        </w:tc>
        <w:tc>
          <w:tcPr>
            <w:tcW w:w="5265"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18, 26, 31, 34, 35, 42, 43, 44, 48, 52, 62, 63, 64, 67, 74, 91, 94</w:t>
            </w:r>
          </w:p>
        </w:tc>
      </w:tr>
      <w:tr w:rsidR="00AE0357" w:rsidRPr="00AE0357" w:rsidTr="00AE0357">
        <w:trPr>
          <w:tblCellSpacing w:w="15" w:type="dxa"/>
        </w:trPr>
        <w:tc>
          <w:tcPr>
            <w:tcW w:w="16050" w:type="dxa"/>
            <w:gridSpan w:val="3"/>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Некоторые пункты входят одновременно в несколько шкал опросника.</w:t>
            </w:r>
          </w:p>
        </w:tc>
      </w:tr>
    </w:tbl>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b/>
          <w:bCs/>
          <w:sz w:val="24"/>
          <w:szCs w:val="24"/>
          <w:lang w:eastAsia="ru-RU"/>
        </w:rPr>
        <w:t> Тестовые нормы.</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875"/>
        <w:gridCol w:w="1915"/>
        <w:gridCol w:w="1788"/>
        <w:gridCol w:w="2028"/>
        <w:gridCol w:w="1869"/>
      </w:tblGrid>
      <w:tr w:rsidR="00AE0357" w:rsidRPr="00AE0357" w:rsidTr="00AE0357">
        <w:trPr>
          <w:tblCellSpacing w:w="15" w:type="dxa"/>
        </w:trPr>
        <w:tc>
          <w:tcPr>
            <w:tcW w:w="3210" w:type="dxa"/>
            <w:vMerge w:val="restart"/>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w:t>
            </w:r>
          </w:p>
        </w:tc>
        <w:tc>
          <w:tcPr>
            <w:tcW w:w="6420" w:type="dxa"/>
            <w:gridSpan w:val="2"/>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E0357">
              <w:rPr>
                <w:rFonts w:ascii="Times New Roman" w:eastAsia="Times New Roman" w:hAnsi="Times New Roman" w:cs="Times New Roman"/>
                <w:i/>
                <w:iCs/>
                <w:sz w:val="24"/>
                <w:szCs w:val="24"/>
                <w:lang w:eastAsia="ru-RU"/>
              </w:rPr>
              <w:t>п</w:t>
            </w:r>
            <w:proofErr w:type="gramEnd"/>
            <w:r w:rsidRPr="00AE0357">
              <w:rPr>
                <w:rFonts w:ascii="Times New Roman" w:eastAsia="Times New Roman" w:hAnsi="Times New Roman" w:cs="Times New Roman"/>
                <w:i/>
                <w:iCs/>
                <w:sz w:val="24"/>
                <w:szCs w:val="24"/>
                <w:lang w:eastAsia="ru-RU"/>
              </w:rPr>
              <w:t xml:space="preserve"> = </w:t>
            </w:r>
            <w:r w:rsidRPr="00AE0357">
              <w:rPr>
                <w:rFonts w:ascii="Times New Roman" w:eastAsia="Times New Roman" w:hAnsi="Times New Roman" w:cs="Times New Roman"/>
                <w:sz w:val="24"/>
                <w:szCs w:val="24"/>
                <w:lang w:eastAsia="ru-RU"/>
              </w:rPr>
              <w:t>229 человек</w:t>
            </w:r>
          </w:p>
        </w:tc>
        <w:tc>
          <w:tcPr>
            <w:tcW w:w="6420" w:type="dxa"/>
            <w:gridSpan w:val="2"/>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E0357">
              <w:rPr>
                <w:rFonts w:ascii="Times New Roman" w:eastAsia="Times New Roman" w:hAnsi="Times New Roman" w:cs="Times New Roman"/>
                <w:i/>
                <w:iCs/>
                <w:sz w:val="24"/>
                <w:szCs w:val="24"/>
                <w:lang w:eastAsia="ru-RU"/>
              </w:rPr>
              <w:t>п</w:t>
            </w:r>
            <w:proofErr w:type="gramEnd"/>
            <w:r w:rsidRPr="00AE0357">
              <w:rPr>
                <w:rFonts w:ascii="Times New Roman" w:eastAsia="Times New Roman" w:hAnsi="Times New Roman" w:cs="Times New Roman"/>
                <w:i/>
                <w:iCs/>
                <w:sz w:val="24"/>
                <w:szCs w:val="24"/>
                <w:lang w:eastAsia="ru-RU"/>
              </w:rPr>
              <w:t xml:space="preserve"> = </w:t>
            </w:r>
            <w:r w:rsidRPr="00AE0357">
              <w:rPr>
                <w:rFonts w:ascii="Times New Roman" w:eastAsia="Times New Roman" w:hAnsi="Times New Roman" w:cs="Times New Roman"/>
                <w:sz w:val="24"/>
                <w:szCs w:val="24"/>
                <w:lang w:eastAsia="ru-RU"/>
              </w:rPr>
              <w:t>229 человек</w:t>
            </w:r>
          </w:p>
        </w:tc>
      </w:tr>
      <w:tr w:rsidR="00AE0357" w:rsidRPr="00AE0357" w:rsidTr="00AE035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after="0" w:line="240" w:lineRule="auto"/>
              <w:rPr>
                <w:rFonts w:ascii="Times New Roman" w:eastAsia="Times New Roman" w:hAnsi="Times New Roman" w:cs="Times New Roman"/>
                <w:sz w:val="24"/>
                <w:szCs w:val="24"/>
                <w:lang w:eastAsia="ru-RU"/>
              </w:rPr>
            </w:pPr>
          </w:p>
        </w:tc>
        <w:tc>
          <w:tcPr>
            <w:tcW w:w="6420" w:type="dxa"/>
            <w:gridSpan w:val="2"/>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«нормальная» выборка</w:t>
            </w:r>
          </w:p>
        </w:tc>
        <w:tc>
          <w:tcPr>
            <w:tcW w:w="6420" w:type="dxa"/>
            <w:gridSpan w:val="2"/>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w:t>
            </w:r>
            <w:proofErr w:type="spellStart"/>
            <w:r w:rsidRPr="00AE0357">
              <w:rPr>
                <w:rFonts w:ascii="Times New Roman" w:eastAsia="Times New Roman" w:hAnsi="Times New Roman" w:cs="Times New Roman"/>
                <w:sz w:val="24"/>
                <w:szCs w:val="24"/>
                <w:lang w:eastAsia="ru-RU"/>
              </w:rPr>
              <w:t>делинквентная</w:t>
            </w:r>
            <w:proofErr w:type="spellEnd"/>
            <w:r w:rsidRPr="00AE0357">
              <w:rPr>
                <w:rFonts w:ascii="Times New Roman" w:eastAsia="Times New Roman" w:hAnsi="Times New Roman" w:cs="Times New Roman"/>
                <w:sz w:val="24"/>
                <w:szCs w:val="24"/>
                <w:lang w:eastAsia="ru-RU"/>
              </w:rPr>
              <w:t>» выборка</w:t>
            </w:r>
          </w:p>
        </w:tc>
      </w:tr>
      <w:tr w:rsidR="00AE0357" w:rsidRPr="00AE0357" w:rsidTr="00AE035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after="0" w:line="240" w:lineRule="auto"/>
              <w:rPr>
                <w:rFonts w:ascii="Times New Roman" w:eastAsia="Times New Roman" w:hAnsi="Times New Roman" w:cs="Times New Roman"/>
                <w:sz w:val="24"/>
                <w:szCs w:val="24"/>
                <w:lang w:eastAsia="ru-RU"/>
              </w:rPr>
            </w:pP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S</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S</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1</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15</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2,27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2,06</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2,49</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2,13</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2</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7,73</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2,88</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10,97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2,42</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3</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20</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9,23</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4,59</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15,17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3,04</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4</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21</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10,36</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3,41</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10,98</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2,76</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5</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25</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12,47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4,23</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14,64</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3,94</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6</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15</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8,04</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3,20</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9,37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3,01</w:t>
            </w:r>
          </w:p>
        </w:tc>
      </w:tr>
      <w:tr w:rsidR="00AE0357" w:rsidRPr="00AE0357" w:rsidTr="00AE0357">
        <w:trPr>
          <w:tblCellSpacing w:w="15"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Шкала 7</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20</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7,17</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4,05</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14,38</w:t>
            </w:r>
          </w:p>
        </w:tc>
        <w:tc>
          <w:tcPr>
            <w:tcW w:w="3210" w:type="dxa"/>
            <w:tcBorders>
              <w:top w:val="outset" w:sz="6" w:space="0" w:color="auto"/>
              <w:left w:val="outset" w:sz="6" w:space="0" w:color="auto"/>
              <w:bottom w:val="outset" w:sz="6" w:space="0" w:color="auto"/>
              <w:right w:val="outset" w:sz="6" w:space="0" w:color="auto"/>
            </w:tcBorders>
            <w:vAlign w:val="center"/>
            <w:hideMark/>
          </w:tcPr>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3,22</w:t>
            </w:r>
          </w:p>
        </w:tc>
      </w:tr>
    </w:tbl>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lastRenderedPageBreak/>
        <w:t> </w:t>
      </w:r>
      <w:r w:rsidRPr="00AE0357">
        <w:rPr>
          <w:rFonts w:ascii="Times New Roman" w:eastAsia="Times New Roman" w:hAnsi="Times New Roman" w:cs="Times New Roman"/>
          <w:b/>
          <w:bCs/>
          <w:sz w:val="24"/>
          <w:szCs w:val="24"/>
          <w:lang w:eastAsia="ru-RU"/>
        </w:rPr>
        <w:t>Вопросник.</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«Правильных» и «неправильных» ответов нет, так как каждый имеет право на своё мнение. Отвечайте точно и правдиво. Представляйте типичные ситуации, не задумывайтесь над деталями. Давайте первый естественный ответ, который приходит в голову. Свободно выражайте своё собственное мнение.</w:t>
      </w:r>
    </w:p>
    <w:p w:rsidR="00AE0357" w:rsidRPr="00AE0357" w:rsidRDefault="00AE0357" w:rsidP="00AE0357">
      <w:p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Отвечая на вопросы, записывайте его номер и Ваш ответ «Да», если Вы согласны с утверждением, содержащемся в вопросе, или «Нет», если не согласны.</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предпочитаю одежду неярких, приглушённых тонов.</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Бывает, что я откладываю на завтра то, что должен сделать сегодня.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охотно записался бы добровольцем для участия в каких-нибудь боевых действиях.</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Бывает, что я иногда ссорюсь с родителями.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Тот, кто в детстве не дрался, вырастает «маменькиным сынком» и ничего не может добиться в жизни.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бы взялся за опасную для жизни работу, если бы за неё хорошо заплатили.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я ощущаю такое сильное беспокойство, что просто не могу усидеть на месте.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бывает, что немного хвастаюсь.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бы мне пришлось стать военным, то я хотел бы быть лётчиком-истребителем.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ценю в людях осторожность и осмотрительность.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Только слабые и трусливые люди выполняют все правила и законы.</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предпочёл бы работу, связанную с переменами и путешествиями, даже если она и опасна для жизни.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всегда говорю только правду.</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человек в меру и без вредных последствий употребляет возбуждающие и влияющие на психику вещества – это вполне нормально.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Даже если я злюсь, я стараюсь не прибегать к ругательствам.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думаю, что мне бы понравилось охотиться на львов.</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бы меня обидели, то я обязательно должен отомстить.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Человек должен иметь право </w:t>
      </w:r>
      <w:proofErr w:type="gramStart"/>
      <w:r w:rsidRPr="00AE0357">
        <w:rPr>
          <w:rFonts w:ascii="Times New Roman" w:eastAsia="Times New Roman" w:hAnsi="Times New Roman" w:cs="Times New Roman"/>
          <w:sz w:val="24"/>
          <w:szCs w:val="24"/>
          <w:lang w:eastAsia="ru-RU"/>
        </w:rPr>
        <w:t>выпивать</w:t>
      </w:r>
      <w:proofErr w:type="gramEnd"/>
      <w:r w:rsidRPr="00AE0357">
        <w:rPr>
          <w:rFonts w:ascii="Times New Roman" w:eastAsia="Times New Roman" w:hAnsi="Times New Roman" w:cs="Times New Roman"/>
          <w:sz w:val="24"/>
          <w:szCs w:val="24"/>
          <w:lang w:eastAsia="ru-RU"/>
        </w:rPr>
        <w:t xml:space="preserve"> сколько он хочет и где он хочет.</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мой приятель опаздывает к назначенному времени, то я обычно сохраняю спокойствие.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обычно затрудняет работу требование сделать её к определённому сроку.</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я перехожу улицу там, где мне удобнее, а не там. Где положено.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Некоторые правила и запреты можно отбросить, если испытываешь сильное сексуальное (половое) влечение.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иногда не слушаюсь родителей.</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при покупке автомобиля мне придётся выбирать между скоростью и безопасностью, то я выберу безопасность.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думаю, что мне бы понравилось заниматься боксом.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бы я мог свободно выбирать профессию, то стал бы дегустатором вин.</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часто испытываю потребность в острых ощущениях.</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мне так хочется сделать себе больно.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Моё отношение к жизни хорошо описывает пословица «Семь раз отмерь, один раз отрежь».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всегда покупаю билеты в общественном транспорте.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Среди моих знакомых есть люди, которые пробовали одурманивающие, токсические вещества.</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всегда выполняю обещания, даже если мне это не выгодно.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lastRenderedPageBreak/>
        <w:t>Бывает, что мне так и хочется выругаться.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Правы люди, которые в жизни следуют пословице «Если нельзя, но очень хочется, то можно».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Бывало, что я случайно попадал в драку после употребления спиртных напитков.</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редко удаётся заставить себя продолжать работу после ряда обидных неудач.</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бы в наше время проводились бои гладиаторов, то я бы обязательно в них поучаствовал.</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Бывает, что иногда я говорю неправду.</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Терпеть боль назло всем бывает даже приятно.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лучше соглашусь с человеком, чем стану спорить.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бы я родился в давние времена, то стал бы благородным разбойником.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нет другого выхода, то спор можно разрешить и дракой.</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Бывали случаи, когда мои родители, другие взрослые </w:t>
      </w:r>
      <w:proofErr w:type="gramStart"/>
      <w:r w:rsidRPr="00AE0357">
        <w:rPr>
          <w:rFonts w:ascii="Times New Roman" w:eastAsia="Times New Roman" w:hAnsi="Times New Roman" w:cs="Times New Roman"/>
          <w:sz w:val="24"/>
          <w:szCs w:val="24"/>
          <w:lang w:eastAsia="ru-RU"/>
        </w:rPr>
        <w:t>высказывали беспокойство</w:t>
      </w:r>
      <w:proofErr w:type="gramEnd"/>
      <w:r w:rsidRPr="00AE0357">
        <w:rPr>
          <w:rFonts w:ascii="Times New Roman" w:eastAsia="Times New Roman" w:hAnsi="Times New Roman" w:cs="Times New Roman"/>
          <w:sz w:val="24"/>
          <w:szCs w:val="24"/>
          <w:lang w:eastAsia="ru-RU"/>
        </w:rPr>
        <w:t xml:space="preserve"> по поводу того, что я немного выпил.</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Одежда должна с первого взгляда выделять человека среди других в толпе.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в кинофильме нет ни одной приличной драки – это плохое кино.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люди стремятся к новым, необычным ощущениям и переживаниям – это нормально.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я скучаю на уроках.</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меня кто-то случайно задел в толпе, то я обязательно потребую от него извинений.</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человек раздражает меня, то я готов высказать ему всё, что я о нём думаю.</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Во время путешествий и поездок я люблю отклоняться от обычных маршрутов.</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бы понравилась профессия дрессировщика хищных зверей.</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Если уж ты сел за руль мотоцикла, то стоит ехать только очень быстро.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я читаю детектив, то мне часто хочется, чтобы преступник ушёл от преследования.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я просто не могу удержаться от смеха, когда слышу неприличную шутку.</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стараюсь избегать в разговоре выражений, которые могут смутить окружающих.</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часто огорчаюсь из-за мелочей.</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мне возражают, я часто взрываюсь и отвечаю резко.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больше нравится читать о приключениях, чем о любовных историях.</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Чтобы получить удовольствие, стоит нарушить некоторые правила и запреты.</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нравится бывать в компаниях, где в меру выпивают и веселятся.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Меня раздражает, когда девушки курят.</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нравится состояние, которое наступает, когда в меру и в хорошей компании выпьешь.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Бывало, что у меня возникало желание выпить, хотя я понимал, что сейчас не время и не место.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Сигарета в трудную минуту меня успокаивает.</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легко заставить других людей бояться меня, и иногда ради забавы я это делаю.</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смог бы своей рукой казнить преступника, справедливо приговорённого к высшей мере наказания.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Удовольствие – это главное, к чему стоит стремиться в жизни.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хотел бы поучаствовать в автомобильных гонках.</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у меня плохое настроение, ко мне лучше не подходить.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у меня бывает такое настроение, что я готов первым начать драку.</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могу вспомнить случаи, когда я был таким злым, что хватал первую попавшуюся под руку вещь и ломал её.</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всегда требую, чтобы окружающие уважали мои права.</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понравилось бы прыгать с парашютом.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lastRenderedPageBreak/>
        <w:t>Я редко даю сдачи, даже если кто-нибудь ударит меня.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не получаю удовольствия от ощущения риска.</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человек в пылу спора прибегает к «сильным» выражениям – это нормально.</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часто не могу сдержать свои чувства.</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Бывало, что я опаздывал на уроки.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нравятся компании, где все подшучивают друг над другом.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Секс должен занимать в жизни молодёжи одно из главных мест.</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Часто я не могу удержаться от спора, если кто-то не согласен со мной.</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случалось, что я не выполнял школьное домашнее задание.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часто совершаю поступки под влиянием минутного настроения.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Мне кажется, что я не способен ударить человека.</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Люди справедливо возмущаются, когда узнают, что преступник остался безнаказанным.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Бывает, что мне приходится скрывать от взрослых некоторые свои поступки.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Наивные простаки сами заслуживают того, чтобы их обманывали.</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Иногда я бываю так раздражителен, что стучу по столу кулаком.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 xml:space="preserve">Только неожиданные обстоятельства и чувство опасности позволяют мне </w:t>
      </w:r>
      <w:proofErr w:type="gramStart"/>
      <w:r w:rsidRPr="00AE0357">
        <w:rPr>
          <w:rFonts w:ascii="Times New Roman" w:eastAsia="Times New Roman" w:hAnsi="Times New Roman" w:cs="Times New Roman"/>
          <w:sz w:val="24"/>
          <w:szCs w:val="24"/>
          <w:lang w:eastAsia="ru-RU"/>
        </w:rPr>
        <w:t>по настоящему</w:t>
      </w:r>
      <w:proofErr w:type="gramEnd"/>
      <w:r w:rsidRPr="00AE0357">
        <w:rPr>
          <w:rFonts w:ascii="Times New Roman" w:eastAsia="Times New Roman" w:hAnsi="Times New Roman" w:cs="Times New Roman"/>
          <w:sz w:val="24"/>
          <w:szCs w:val="24"/>
          <w:lang w:eastAsia="ru-RU"/>
        </w:rPr>
        <w:t xml:space="preserve"> проявить себя.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бы попробовал какое-нибудь одурманивающее вещество, если бы твёрдо знал, что это не повредит моему здоровью и не повлечёт наказания.</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я стою на мосту, то меня иногда так и тянет прыгнуть вниз.</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Всякая грязь меня пугает или вызывает сильное отвращение.</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Когда я злюсь, то мне хочется кого-нибудь ударить.</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считаю, что люди должны отказаться от всякого употребления спиртных напитков.</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мог бы на спор влезть на высокую фабричную трубу.</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Временами я не могу справиться с желанием причинить боль другим людям.</w:t>
      </w:r>
    </w:p>
    <w:p w:rsidR="00AE0357" w:rsidRPr="00AE0357" w:rsidRDefault="00AE0357" w:rsidP="00AE0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0357">
        <w:rPr>
          <w:rFonts w:ascii="Times New Roman" w:eastAsia="Times New Roman" w:hAnsi="Times New Roman" w:cs="Times New Roman"/>
          <w:sz w:val="24"/>
          <w:szCs w:val="24"/>
          <w:lang w:eastAsia="ru-RU"/>
        </w:rPr>
        <w:t>Я мог бы после небольших предварительных объяснений управлять вертолётом.</w:t>
      </w:r>
    </w:p>
    <w:p w:rsidR="00581682" w:rsidRDefault="00581682">
      <w:bookmarkStart w:id="0" w:name="_GoBack"/>
      <w:bookmarkEnd w:id="0"/>
    </w:p>
    <w:sectPr w:rsidR="00581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A9A"/>
    <w:multiLevelType w:val="multilevel"/>
    <w:tmpl w:val="D830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9834BE"/>
    <w:multiLevelType w:val="multilevel"/>
    <w:tmpl w:val="339A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67"/>
    <w:rsid w:val="00581682"/>
    <w:rsid w:val="00615167"/>
    <w:rsid w:val="00AE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22751">
      <w:bodyDiv w:val="1"/>
      <w:marLeft w:val="0"/>
      <w:marRight w:val="0"/>
      <w:marTop w:val="0"/>
      <w:marBottom w:val="0"/>
      <w:divBdr>
        <w:top w:val="none" w:sz="0" w:space="0" w:color="auto"/>
        <w:left w:val="none" w:sz="0" w:space="0" w:color="auto"/>
        <w:bottom w:val="none" w:sz="0" w:space="0" w:color="auto"/>
        <w:right w:val="none" w:sz="0" w:space="0" w:color="auto"/>
      </w:divBdr>
      <w:divsChild>
        <w:div w:id="360058064">
          <w:marLeft w:val="0"/>
          <w:marRight w:val="0"/>
          <w:marTop w:val="0"/>
          <w:marBottom w:val="0"/>
          <w:divBdr>
            <w:top w:val="none" w:sz="0" w:space="0" w:color="auto"/>
            <w:left w:val="none" w:sz="0" w:space="0" w:color="auto"/>
            <w:bottom w:val="none" w:sz="0" w:space="0" w:color="auto"/>
            <w:right w:val="none" w:sz="0" w:space="0" w:color="auto"/>
          </w:divBdr>
          <w:divsChild>
            <w:div w:id="519198803">
              <w:marLeft w:val="0"/>
              <w:marRight w:val="0"/>
              <w:marTop w:val="0"/>
              <w:marBottom w:val="0"/>
              <w:divBdr>
                <w:top w:val="none" w:sz="0" w:space="0" w:color="auto"/>
                <w:left w:val="none" w:sz="0" w:space="0" w:color="auto"/>
                <w:bottom w:val="none" w:sz="0" w:space="0" w:color="auto"/>
                <w:right w:val="none" w:sz="0" w:space="0" w:color="auto"/>
              </w:divBdr>
            </w:div>
          </w:divsChild>
        </w:div>
        <w:div w:id="1833637312">
          <w:marLeft w:val="0"/>
          <w:marRight w:val="0"/>
          <w:marTop w:val="0"/>
          <w:marBottom w:val="0"/>
          <w:divBdr>
            <w:top w:val="none" w:sz="0" w:space="0" w:color="auto"/>
            <w:left w:val="none" w:sz="0" w:space="0" w:color="auto"/>
            <w:bottom w:val="none" w:sz="0" w:space="0" w:color="auto"/>
            <w:right w:val="none" w:sz="0" w:space="0" w:color="auto"/>
          </w:divBdr>
          <w:divsChild>
            <w:div w:id="11819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8633</Characters>
  <Application>Microsoft Office Word</Application>
  <DocSecurity>0</DocSecurity>
  <Lines>71</Lines>
  <Paragraphs>20</Paragraphs>
  <ScaleCrop>false</ScaleCrop>
  <Company>Home</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2018-11-13T05:15:00Z</dcterms:created>
  <dcterms:modified xsi:type="dcterms:W3CDTF">2018-11-13T05:16:00Z</dcterms:modified>
</cp:coreProperties>
</file>