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  <w:r w:rsidRPr="004D2A00">
        <w:rPr>
          <w:rFonts w:ascii="Times New Roman" w:hAnsi="Times New Roman" w:cs="Times New Roman"/>
          <w:b/>
          <w:sz w:val="28"/>
          <w:szCs w:val="28"/>
        </w:rPr>
        <w:t>Тест «Моральная устойчивость»</w:t>
      </w:r>
      <w:r w:rsidR="006E7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E7B3A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br/>
        <w:t>За каждый ответ «да» поставьте себе по одном</w:t>
      </w:r>
      <w:r w:rsidR="006E7B3A">
        <w:rPr>
          <w:rFonts w:ascii="Times New Roman" w:hAnsi="Times New Roman" w:cs="Times New Roman"/>
          <w:sz w:val="28"/>
          <w:szCs w:val="28"/>
        </w:rPr>
        <w:t xml:space="preserve">у баллу и найдите общую сумму. </w:t>
      </w:r>
    </w:p>
    <w:p w:rsidR="006E7B3A" w:rsidRDefault="004D2A00" w:rsidP="006E7B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7B3A">
        <w:rPr>
          <w:rFonts w:ascii="Times New Roman" w:hAnsi="Times New Roman" w:cs="Times New Roman"/>
          <w:sz w:val="28"/>
          <w:szCs w:val="28"/>
        </w:rPr>
        <w:t xml:space="preserve">Я всегда держу данное слово и выполняю свои обязательства перед другими.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2. Я охотно помогаю своим друзьям, причем делаю это бескорыстно.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3. Мне обычно неприятно, когда я вижу несправедливость.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4. Грубость и невоспитанность людей вызывает во мне чувство досады.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5. Я незлопамятный человек, не держу зла на других.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6. Я очень люблю животных.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7. Я уважаю возраст и мудрость пожилых людей.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8. Стремлюсь быть честным не только по отношению к другим, но и с самим собой.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9. Решая свои проблемы, я никогда не забываю о других. 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10. Люблю делать подарки, мне нравится, когда человек радуется. </w:t>
      </w:r>
      <w:r w:rsidRPr="006E7B3A">
        <w:rPr>
          <w:rFonts w:ascii="Times New Roman" w:hAnsi="Times New Roman" w:cs="Times New Roman"/>
          <w:sz w:val="28"/>
          <w:szCs w:val="28"/>
        </w:rPr>
        <w:br/>
      </w:r>
    </w:p>
    <w:p w:rsidR="006E7B3A" w:rsidRDefault="006E7B3A" w:rsidP="006E7B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B3A" w:rsidRPr="006E7B3A" w:rsidRDefault="006E7B3A" w:rsidP="006E7B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B3A" w:rsidRPr="006E7B3A" w:rsidRDefault="006E7B3A" w:rsidP="006E7B3A">
      <w:pPr>
        <w:rPr>
          <w:rFonts w:ascii="Times New Roman" w:hAnsi="Times New Roman" w:cs="Times New Roman"/>
          <w:sz w:val="28"/>
          <w:szCs w:val="28"/>
        </w:rPr>
      </w:pPr>
      <w:r w:rsidRPr="006E7B3A">
        <w:rPr>
          <w:rFonts w:ascii="Times New Roman" w:hAnsi="Times New Roman" w:cs="Times New Roman"/>
          <w:b/>
          <w:sz w:val="28"/>
          <w:szCs w:val="28"/>
        </w:rPr>
        <w:t>Тест «Моральная устойчивость»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B3A">
        <w:rPr>
          <w:rFonts w:ascii="Times New Roman" w:hAnsi="Times New Roman" w:cs="Times New Roman"/>
          <w:sz w:val="28"/>
          <w:szCs w:val="28"/>
        </w:rPr>
        <w:br/>
      </w:r>
      <w:r w:rsidRPr="006E7B3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6E7B3A">
        <w:rPr>
          <w:rFonts w:ascii="Times New Roman" w:hAnsi="Times New Roman" w:cs="Times New Roman"/>
          <w:sz w:val="28"/>
          <w:szCs w:val="28"/>
        </w:rPr>
        <w:br/>
        <w:t xml:space="preserve">За каждый ответ «да» поставьте себе по одному баллу и найдите общую сумму. </w:t>
      </w:r>
    </w:p>
    <w:p w:rsidR="004D2A00" w:rsidRDefault="006E7B3A" w:rsidP="006E7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 всегда держу данное слово и выполняю свои обязательства перед другими. </w:t>
      </w:r>
      <w:r>
        <w:rPr>
          <w:rFonts w:ascii="Times New Roman" w:hAnsi="Times New Roman" w:cs="Times New Roman"/>
          <w:sz w:val="28"/>
          <w:szCs w:val="28"/>
        </w:rPr>
        <w:br/>
        <w:t xml:space="preserve">2. Я охотно помогаю своим друзьям, причем делаю это бескорыстно. </w:t>
      </w:r>
      <w:r>
        <w:rPr>
          <w:rFonts w:ascii="Times New Roman" w:hAnsi="Times New Roman" w:cs="Times New Roman"/>
          <w:sz w:val="28"/>
          <w:szCs w:val="28"/>
        </w:rPr>
        <w:br/>
        <w:t xml:space="preserve">3. Мне обычно неприятно, когда я вижу несправедливость. </w:t>
      </w:r>
      <w:r>
        <w:rPr>
          <w:rFonts w:ascii="Times New Roman" w:hAnsi="Times New Roman" w:cs="Times New Roman"/>
          <w:sz w:val="28"/>
          <w:szCs w:val="28"/>
        </w:rPr>
        <w:br/>
        <w:t xml:space="preserve">4. Грубость и невоспитанность людей вызывает во мне чувство досады. </w:t>
      </w:r>
      <w:r>
        <w:rPr>
          <w:rFonts w:ascii="Times New Roman" w:hAnsi="Times New Roman" w:cs="Times New Roman"/>
          <w:sz w:val="28"/>
          <w:szCs w:val="28"/>
        </w:rPr>
        <w:br/>
        <w:t xml:space="preserve">5. Я незлопамятный человек, не держу зла на других. </w:t>
      </w:r>
      <w:r>
        <w:rPr>
          <w:rFonts w:ascii="Times New Roman" w:hAnsi="Times New Roman" w:cs="Times New Roman"/>
          <w:sz w:val="28"/>
          <w:szCs w:val="28"/>
        </w:rPr>
        <w:br/>
        <w:t xml:space="preserve">6. Я очень люблю животных. </w:t>
      </w:r>
      <w:r>
        <w:rPr>
          <w:rFonts w:ascii="Times New Roman" w:hAnsi="Times New Roman" w:cs="Times New Roman"/>
          <w:sz w:val="28"/>
          <w:szCs w:val="28"/>
        </w:rPr>
        <w:br/>
        <w:t xml:space="preserve">7. Я уважаю возраст и мудрость пожилых людей. </w:t>
      </w:r>
      <w:r>
        <w:rPr>
          <w:rFonts w:ascii="Times New Roman" w:hAnsi="Times New Roman" w:cs="Times New Roman"/>
          <w:sz w:val="28"/>
          <w:szCs w:val="28"/>
        </w:rPr>
        <w:br/>
        <w:t xml:space="preserve">8. Стремлюсь быть честным не только по отношению к другим, но и с самим собой. </w:t>
      </w:r>
      <w:r>
        <w:rPr>
          <w:rFonts w:ascii="Times New Roman" w:hAnsi="Times New Roman" w:cs="Times New Roman"/>
          <w:sz w:val="28"/>
          <w:szCs w:val="28"/>
        </w:rPr>
        <w:br/>
        <w:t xml:space="preserve">9. Решая свои проблемы, я никогда не забываю о других. </w:t>
      </w:r>
      <w:r>
        <w:rPr>
          <w:rFonts w:ascii="Times New Roman" w:hAnsi="Times New Roman" w:cs="Times New Roman"/>
          <w:sz w:val="28"/>
          <w:szCs w:val="28"/>
        </w:rPr>
        <w:br/>
        <w:t>10. Люблю делать подарки, мне нравится, когда человек радуется.</w:t>
      </w: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4D2A00" w:rsidRDefault="004D2A00">
      <w:pPr>
        <w:rPr>
          <w:rFonts w:ascii="Times New Roman" w:hAnsi="Times New Roman" w:cs="Times New Roman"/>
          <w:sz w:val="28"/>
          <w:szCs w:val="28"/>
        </w:rPr>
      </w:pPr>
    </w:p>
    <w:p w:rsidR="008819C0" w:rsidRDefault="004D2A00">
      <w:r>
        <w:rPr>
          <w:rFonts w:ascii="Times New Roman" w:hAnsi="Times New Roman" w:cs="Times New Roman"/>
          <w:sz w:val="28"/>
          <w:szCs w:val="28"/>
        </w:rPr>
        <w:t xml:space="preserve">Определение результата и его интерпретация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1–3 балла.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вы хотите измениться. </w:t>
      </w:r>
      <w:r>
        <w:rPr>
          <w:rFonts w:ascii="Times New Roman" w:hAnsi="Times New Roman" w:cs="Times New Roman"/>
          <w:sz w:val="28"/>
          <w:szCs w:val="28"/>
        </w:rPr>
        <w:br/>
        <w:t xml:space="preserve">4–6 баллов. Ваш образ жизни свидетельствует о том, что вы в основном придерживаетесь моральных норм, принятых в обществе. Но вам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поработать, чтобы эти нормы стали вашей внутренней потребностью. </w:t>
      </w:r>
      <w:r>
        <w:rPr>
          <w:rFonts w:ascii="Times New Roman" w:hAnsi="Times New Roman" w:cs="Times New Roman"/>
          <w:sz w:val="28"/>
          <w:szCs w:val="28"/>
        </w:rPr>
        <w:br/>
        <w:t xml:space="preserve">7–10 баллов. Вы практически идеальный человек, на которого могут равняться окружающие. Но не следует расслабляться, нужно и дальше работать над собой. 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8819C0" w:rsidSect="009D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0594"/>
    <w:multiLevelType w:val="hybridMultilevel"/>
    <w:tmpl w:val="9A4E4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4D2A00"/>
    <w:rsid w:val="004D2A00"/>
    <w:rsid w:val="006E7B3A"/>
    <w:rsid w:val="008F43E6"/>
    <w:rsid w:val="00977067"/>
    <w:rsid w:val="009D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2018-01-30T04:37:00Z</dcterms:created>
  <dcterms:modified xsi:type="dcterms:W3CDTF">2018-01-30T04:39:00Z</dcterms:modified>
</cp:coreProperties>
</file>